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243FA" w14:textId="7B9E60F3" w:rsidR="002461C4" w:rsidRPr="00BB61EA" w:rsidRDefault="00BB61EA" w:rsidP="00BB61EA">
      <w:pPr>
        <w:jc w:val="right"/>
        <w:rPr>
          <w:rFonts w:ascii="Arial" w:hAnsi="Arial" w:cs="Arial"/>
        </w:rPr>
      </w:pPr>
      <w:r w:rsidRPr="00BB61EA">
        <w:rPr>
          <w:rFonts w:ascii="Arial" w:hAnsi="Arial" w:cs="Arial"/>
        </w:rPr>
        <w:t>15 de septiembre de 2021</w:t>
      </w:r>
    </w:p>
    <w:p w14:paraId="1CB32515" w14:textId="77777777" w:rsidR="00EA6A54" w:rsidRPr="00BB61EA" w:rsidRDefault="00EA6A54">
      <w:pPr>
        <w:rPr>
          <w:rFonts w:ascii="Arial" w:hAnsi="Arial" w:cs="Arial"/>
        </w:rPr>
      </w:pPr>
    </w:p>
    <w:p w14:paraId="01F04186" w14:textId="26CDD000" w:rsidR="00EA6A54" w:rsidRPr="00BB61EA" w:rsidRDefault="00EA6A54" w:rsidP="00BB61EA">
      <w:pPr>
        <w:spacing w:after="0"/>
        <w:rPr>
          <w:rFonts w:ascii="Arial" w:hAnsi="Arial" w:cs="Arial"/>
        </w:rPr>
      </w:pPr>
      <w:r w:rsidRPr="00BB61EA">
        <w:rPr>
          <w:rFonts w:ascii="Arial" w:hAnsi="Arial" w:cs="Arial"/>
        </w:rPr>
        <w:t xml:space="preserve">Departamento de Recursos Humanos de </w:t>
      </w:r>
      <w:r w:rsidR="00BB61EA" w:rsidRPr="00BB61EA">
        <w:rPr>
          <w:rFonts w:ascii="Arial" w:hAnsi="Arial" w:cs="Arial"/>
        </w:rPr>
        <w:t>Clifford Chance</w:t>
      </w:r>
    </w:p>
    <w:p w14:paraId="1EC026A5" w14:textId="46E1CF2E" w:rsidR="00EA6A54" w:rsidRPr="00BB61EA" w:rsidRDefault="00BB61EA" w:rsidP="00BB61EA">
      <w:pPr>
        <w:spacing w:after="0"/>
        <w:rPr>
          <w:rFonts w:ascii="Arial" w:hAnsi="Arial" w:cs="Arial"/>
        </w:rPr>
      </w:pPr>
      <w:r w:rsidRPr="00BB61EA">
        <w:rPr>
          <w:rFonts w:ascii="Arial" w:hAnsi="Arial" w:cs="Arial"/>
        </w:rPr>
        <w:t>Avinguda Diagonal</w:t>
      </w:r>
      <w:r w:rsidR="00EA6A54" w:rsidRPr="00BB61EA">
        <w:rPr>
          <w:rFonts w:ascii="Arial" w:hAnsi="Arial" w:cs="Arial"/>
        </w:rPr>
        <w:t>, 6</w:t>
      </w:r>
      <w:r w:rsidRPr="00BB61EA">
        <w:rPr>
          <w:rFonts w:ascii="Arial" w:hAnsi="Arial" w:cs="Arial"/>
        </w:rPr>
        <w:t>82</w:t>
      </w:r>
    </w:p>
    <w:p w14:paraId="06F94FF9" w14:textId="4C6AF3D5" w:rsidR="00EA6A54" w:rsidRPr="00BB61EA" w:rsidRDefault="00BB61EA" w:rsidP="00BB61EA">
      <w:pPr>
        <w:spacing w:after="240"/>
        <w:rPr>
          <w:rFonts w:ascii="Arial" w:hAnsi="Arial" w:cs="Arial"/>
        </w:rPr>
      </w:pPr>
      <w:r w:rsidRPr="00BB61EA">
        <w:rPr>
          <w:rFonts w:ascii="Arial" w:hAnsi="Arial" w:cs="Arial"/>
        </w:rPr>
        <w:t>08034</w:t>
      </w:r>
      <w:r w:rsidR="00EA6A54" w:rsidRPr="00BB61EA">
        <w:rPr>
          <w:rFonts w:ascii="Arial" w:hAnsi="Arial" w:cs="Arial"/>
        </w:rPr>
        <w:t xml:space="preserve">, </w:t>
      </w:r>
      <w:r w:rsidRPr="00BB61EA">
        <w:rPr>
          <w:rFonts w:ascii="Arial" w:hAnsi="Arial" w:cs="Arial"/>
        </w:rPr>
        <w:t>Barcelona</w:t>
      </w:r>
    </w:p>
    <w:p w14:paraId="5FE2957F" w14:textId="0B682294" w:rsidR="00385E31" w:rsidRPr="00BB61EA" w:rsidRDefault="00385E31" w:rsidP="00385E31">
      <w:pPr>
        <w:jc w:val="both"/>
        <w:rPr>
          <w:rFonts w:ascii="Arial" w:hAnsi="Arial" w:cs="Arial"/>
          <w:u w:val="single"/>
        </w:rPr>
      </w:pPr>
    </w:p>
    <w:p w14:paraId="496726E3" w14:textId="461BBF13" w:rsidR="00385E31" w:rsidRPr="00BB61EA" w:rsidRDefault="00BB61EA" w:rsidP="00BB61EA">
      <w:pPr>
        <w:spacing w:after="360"/>
        <w:jc w:val="both"/>
        <w:rPr>
          <w:rFonts w:ascii="Arial" w:hAnsi="Arial" w:cs="Arial"/>
          <w:b/>
          <w:smallCaps/>
        </w:rPr>
      </w:pPr>
      <w:r w:rsidRPr="00BB61EA">
        <w:rPr>
          <w:rFonts w:ascii="Arial" w:hAnsi="Arial" w:cs="Arial"/>
          <w:b/>
          <w:smallCaps/>
        </w:rPr>
        <w:t>ASUNTO: PRÁCTICAS MÁSTER DE ACCESO A LA ABOGACÍA</w:t>
      </w:r>
      <w:r>
        <w:rPr>
          <w:rFonts w:ascii="Arial" w:hAnsi="Arial" w:cs="Arial"/>
          <w:b/>
          <w:smallCaps/>
        </w:rPr>
        <w:t xml:space="preserve"> 2021/2022</w:t>
      </w:r>
    </w:p>
    <w:p w14:paraId="35ADB8DB" w14:textId="29EB45D7" w:rsidR="00BB61EA" w:rsidRDefault="00BB61EA" w:rsidP="00D416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Buenos días:</w:t>
      </w:r>
    </w:p>
    <w:p w14:paraId="41E3099E" w14:textId="3275A1BD" w:rsidR="00BB61EA" w:rsidRDefault="00BB61EA" w:rsidP="00D416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 pongo en contacto con ustedes con motivo de la apertura de su proceso de selección para prácticas del máster de acceso a la abogacía para el curso 2021/2022. Actualmente me encuentro cursando el máster de acceso en la Universidad Autónoma de Barcelona, y me encantaría tener la oportunidad de realizar mis prácticas en su firma.</w:t>
      </w:r>
    </w:p>
    <w:p w14:paraId="0C28226F" w14:textId="6190DDBB" w:rsidR="00640A92" w:rsidRPr="00BB61EA" w:rsidRDefault="00BB61EA" w:rsidP="00BB61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 objeto de que puedan valorar convenientemente mi candidatura, acompaño a esta carta mi currículum y copia de mi expediente académico. Confío en tener la oportunidad de poder participar en el proceso de selección.</w:t>
      </w:r>
    </w:p>
    <w:p w14:paraId="518DC8BB" w14:textId="5550C54B" w:rsidR="00640A92" w:rsidRPr="00BB61EA" w:rsidRDefault="00640A92" w:rsidP="00D41666">
      <w:pPr>
        <w:jc w:val="both"/>
        <w:rPr>
          <w:rFonts w:ascii="Arial" w:hAnsi="Arial" w:cs="Arial"/>
          <w:noProof/>
        </w:rPr>
      </w:pPr>
      <w:r w:rsidRPr="00BB61EA">
        <w:rPr>
          <w:rFonts w:ascii="Arial" w:hAnsi="Arial" w:cs="Arial"/>
        </w:rPr>
        <w:t>Atentamente,</w:t>
      </w:r>
      <w:r w:rsidR="003D76A9" w:rsidRPr="00BB61EA">
        <w:rPr>
          <w:rFonts w:ascii="Arial" w:hAnsi="Arial" w:cs="Arial"/>
          <w:noProof/>
        </w:rPr>
        <w:t xml:space="preserve"> </w:t>
      </w:r>
    </w:p>
    <w:p w14:paraId="16ADB9FF" w14:textId="77777777" w:rsidR="003D76A9" w:rsidRPr="00BB61EA" w:rsidRDefault="003D76A9" w:rsidP="00D41666">
      <w:pPr>
        <w:jc w:val="both"/>
        <w:rPr>
          <w:rFonts w:ascii="Arial" w:hAnsi="Arial" w:cs="Arial"/>
        </w:rPr>
      </w:pPr>
    </w:p>
    <w:p w14:paraId="65EBB65D" w14:textId="25026E2E" w:rsidR="00640A92" w:rsidRPr="00BB61EA" w:rsidRDefault="003D76A9" w:rsidP="00B7250C">
      <w:pPr>
        <w:jc w:val="both"/>
        <w:rPr>
          <w:rFonts w:ascii="Arial" w:hAnsi="Arial" w:cs="Arial"/>
        </w:rPr>
      </w:pPr>
      <w:r w:rsidRPr="00BB61EA">
        <w:rPr>
          <w:rFonts w:ascii="Arial" w:hAnsi="Arial" w:cs="Arial"/>
          <w:noProof/>
        </w:rPr>
        <w:drawing>
          <wp:inline distT="0" distB="0" distL="0" distR="0" wp14:anchorId="69498F4F" wp14:editId="3F3AFEE1">
            <wp:extent cx="1228725" cy="7295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774" cy="73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00320" w14:textId="5957B752" w:rsidR="00640A92" w:rsidRPr="00BB61EA" w:rsidRDefault="00EA6A54" w:rsidP="00640A92">
      <w:pPr>
        <w:spacing w:after="0" w:line="240" w:lineRule="auto"/>
        <w:rPr>
          <w:rFonts w:ascii="Arial" w:hAnsi="Arial" w:cs="Arial"/>
        </w:rPr>
      </w:pPr>
      <w:r w:rsidRPr="00BB61EA">
        <w:rPr>
          <w:rFonts w:ascii="Arial" w:hAnsi="Arial" w:cs="Arial"/>
        </w:rPr>
        <w:t>María Rodríguez Puertas</w:t>
      </w:r>
    </w:p>
    <w:p w14:paraId="4744A756" w14:textId="5B4B7B53" w:rsidR="00640A92" w:rsidRPr="00BB61EA" w:rsidRDefault="00BB61EA" w:rsidP="00640A92">
      <w:pPr>
        <w:spacing w:after="0" w:line="240" w:lineRule="auto"/>
        <w:rPr>
          <w:rFonts w:ascii="Arial" w:hAnsi="Arial" w:cs="Arial"/>
        </w:rPr>
      </w:pPr>
      <w:hyperlink r:id="rId5" w:history="1">
        <w:r w:rsidR="00EA6A54" w:rsidRPr="00BB61EA">
          <w:rPr>
            <w:rStyle w:val="Hipervnculo"/>
            <w:rFonts w:ascii="Arial" w:hAnsi="Arial" w:cs="Arial"/>
          </w:rPr>
          <w:t>maria.rodriguez@univerlaw.com</w:t>
        </w:r>
      </w:hyperlink>
      <w:r w:rsidR="00640A92" w:rsidRPr="00BB61EA">
        <w:rPr>
          <w:rFonts w:ascii="Arial" w:hAnsi="Arial" w:cs="Arial"/>
        </w:rPr>
        <w:t xml:space="preserve"> </w:t>
      </w:r>
    </w:p>
    <w:p w14:paraId="15563F47" w14:textId="1BAF9892" w:rsidR="00FE5DBD" w:rsidRPr="00BB61EA" w:rsidRDefault="00FE5DBD" w:rsidP="00640A92">
      <w:pPr>
        <w:spacing w:after="0" w:line="240" w:lineRule="auto"/>
        <w:rPr>
          <w:rFonts w:ascii="Arial" w:hAnsi="Arial" w:cs="Arial"/>
        </w:rPr>
      </w:pPr>
      <w:r w:rsidRPr="00BB61EA">
        <w:rPr>
          <w:rFonts w:ascii="Arial" w:hAnsi="Arial" w:cs="Arial"/>
        </w:rPr>
        <w:t>699.999.999</w:t>
      </w:r>
    </w:p>
    <w:p w14:paraId="2FD45760" w14:textId="5B2515EA" w:rsidR="00640A92" w:rsidRPr="00BB61EA" w:rsidRDefault="00EA6A54" w:rsidP="00640A92">
      <w:pPr>
        <w:spacing w:after="0" w:line="240" w:lineRule="auto"/>
        <w:rPr>
          <w:rFonts w:ascii="Arial" w:hAnsi="Arial" w:cs="Arial"/>
        </w:rPr>
      </w:pPr>
      <w:r w:rsidRPr="00BB61EA">
        <w:rPr>
          <w:rFonts w:ascii="Arial" w:hAnsi="Arial" w:cs="Arial"/>
        </w:rPr>
        <w:t>Calle Poeta Pascual Maragall</w:t>
      </w:r>
      <w:r w:rsidR="00640A92" w:rsidRPr="00BB61EA">
        <w:rPr>
          <w:rFonts w:ascii="Arial" w:hAnsi="Arial" w:cs="Arial"/>
        </w:rPr>
        <w:t xml:space="preserve"> </w:t>
      </w:r>
      <w:r w:rsidRPr="00BB61EA">
        <w:rPr>
          <w:rFonts w:ascii="Arial" w:hAnsi="Arial" w:cs="Arial"/>
        </w:rPr>
        <w:t>37</w:t>
      </w:r>
    </w:p>
    <w:p w14:paraId="0028BC25" w14:textId="7C3E64E4" w:rsidR="00640A92" w:rsidRPr="00BB61EA" w:rsidRDefault="00EA6A54" w:rsidP="00640A92">
      <w:pPr>
        <w:spacing w:after="0" w:line="240" w:lineRule="auto"/>
        <w:rPr>
          <w:rFonts w:ascii="Arial" w:hAnsi="Arial" w:cs="Arial"/>
        </w:rPr>
      </w:pPr>
      <w:r w:rsidRPr="00BB61EA">
        <w:rPr>
          <w:rFonts w:ascii="Arial" w:hAnsi="Arial" w:cs="Arial"/>
        </w:rPr>
        <w:t>0</w:t>
      </w:r>
      <w:r w:rsidR="00BB61EA">
        <w:rPr>
          <w:rFonts w:ascii="Arial" w:hAnsi="Arial" w:cs="Arial"/>
        </w:rPr>
        <w:t>8035</w:t>
      </w:r>
      <w:r w:rsidR="00640A92" w:rsidRPr="00BB61EA">
        <w:rPr>
          <w:rFonts w:ascii="Arial" w:hAnsi="Arial" w:cs="Arial"/>
        </w:rPr>
        <w:t xml:space="preserve">, </w:t>
      </w:r>
      <w:r w:rsidR="00BB61EA">
        <w:rPr>
          <w:rFonts w:ascii="Arial" w:hAnsi="Arial" w:cs="Arial"/>
        </w:rPr>
        <w:t>Barcelona</w:t>
      </w:r>
    </w:p>
    <w:p w14:paraId="7E6A3BC0" w14:textId="3449E4FB" w:rsidR="00640A92" w:rsidRPr="00D41666" w:rsidRDefault="00640A92" w:rsidP="00D41666">
      <w:pPr>
        <w:jc w:val="both"/>
        <w:rPr>
          <w:rFonts w:ascii="Arial" w:hAnsi="Arial" w:cs="Arial"/>
        </w:rPr>
      </w:pPr>
    </w:p>
    <w:sectPr w:rsidR="00640A92" w:rsidRPr="00D416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78"/>
    <w:rsid w:val="00054FF0"/>
    <w:rsid w:val="000E5878"/>
    <w:rsid w:val="002461C4"/>
    <w:rsid w:val="00385E31"/>
    <w:rsid w:val="003D76A9"/>
    <w:rsid w:val="004B2396"/>
    <w:rsid w:val="005B2307"/>
    <w:rsid w:val="00633207"/>
    <w:rsid w:val="0063525A"/>
    <w:rsid w:val="00640A92"/>
    <w:rsid w:val="007C5581"/>
    <w:rsid w:val="00800833"/>
    <w:rsid w:val="008B5477"/>
    <w:rsid w:val="008E3090"/>
    <w:rsid w:val="00B7250C"/>
    <w:rsid w:val="00BB61EA"/>
    <w:rsid w:val="00D41666"/>
    <w:rsid w:val="00E15779"/>
    <w:rsid w:val="00E3599F"/>
    <w:rsid w:val="00EA6A54"/>
    <w:rsid w:val="00F53F3F"/>
    <w:rsid w:val="00FC3F27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1782"/>
  <w15:chartTrackingRefBased/>
  <w15:docId w15:val="{467AB74F-8F85-45B4-BE36-07BD796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587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5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.rodriguez@univerlaw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Vázquez Gutiérrez</dc:creator>
  <cp:keywords/>
  <dc:description/>
  <cp:lastModifiedBy>Eugenio Vázquez Gutiérrez</cp:lastModifiedBy>
  <cp:revision>3</cp:revision>
  <dcterms:created xsi:type="dcterms:W3CDTF">2020-08-19T07:21:00Z</dcterms:created>
  <dcterms:modified xsi:type="dcterms:W3CDTF">2020-08-19T07:29:00Z</dcterms:modified>
</cp:coreProperties>
</file>